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54140A">
        <w:rPr>
          <w:rFonts w:cs="Times New Roman"/>
          <w:kern w:val="0"/>
          <w:sz w:val="28"/>
          <w:szCs w:val="28"/>
        </w:rPr>
        <w:t xml:space="preserve">10.10.2025 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54140A">
        <w:rPr>
          <w:rFonts w:cs="Times New Roman"/>
          <w:kern w:val="0"/>
          <w:sz w:val="28"/>
          <w:szCs w:val="28"/>
        </w:rPr>
        <w:t>1598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:rsidR="0093089E" w:rsidRPr="0093089E" w:rsidRDefault="003100CB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>В  П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РОЕКТ  МЕЖЕВАНИЯ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3089E"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</w:p>
    <w:p w:rsidR="0093089E" w:rsidRPr="0093089E" w:rsidRDefault="0093089E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93089E">
        <w:rPr>
          <w:rFonts w:cs="Times New Roman"/>
          <w:b/>
          <w:kern w:val="0"/>
          <w:sz w:val="28"/>
          <w:szCs w:val="28"/>
        </w:rPr>
        <w:t xml:space="preserve">УЛ. </w:t>
      </w:r>
      <w:proofErr w:type="gramStart"/>
      <w:r w:rsidRPr="0093089E">
        <w:rPr>
          <w:rFonts w:cs="Times New Roman"/>
          <w:b/>
          <w:kern w:val="0"/>
          <w:sz w:val="28"/>
          <w:szCs w:val="28"/>
        </w:rPr>
        <w:t>СМОЛЕНСКАЯ</w:t>
      </w:r>
      <w:proofErr w:type="gramEnd"/>
      <w:r w:rsidRPr="0093089E">
        <w:rPr>
          <w:rFonts w:cs="Times New Roman"/>
          <w:b/>
          <w:kern w:val="0"/>
          <w:sz w:val="28"/>
          <w:szCs w:val="28"/>
        </w:rPr>
        <w:t xml:space="preserve">, УЛ. САККО И ВАНЦЕТТИ, </w:t>
      </w:r>
    </w:p>
    <w:p w:rsidR="0093089E" w:rsidRDefault="0093089E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proofErr w:type="gramStart"/>
      <w:r w:rsidRPr="0093089E">
        <w:rPr>
          <w:rFonts w:cs="Times New Roman"/>
          <w:b/>
          <w:kern w:val="0"/>
          <w:sz w:val="28"/>
          <w:szCs w:val="28"/>
        </w:rPr>
        <w:t xml:space="preserve">УЛ. БАТУРИНСКАЯ, УЛ. ОСВОБОЖДЕНИЕ ТРУДА, </w:t>
      </w:r>
      <w:r>
        <w:rPr>
          <w:rFonts w:cs="Times New Roman"/>
          <w:b/>
          <w:kern w:val="0"/>
          <w:sz w:val="28"/>
          <w:szCs w:val="28"/>
        </w:rPr>
        <w:br/>
      </w:r>
      <w:r w:rsidRPr="0093089E">
        <w:rPr>
          <w:rFonts w:cs="Times New Roman"/>
          <w:b/>
          <w:kern w:val="0"/>
          <w:sz w:val="28"/>
          <w:szCs w:val="28"/>
        </w:rPr>
        <w:t xml:space="preserve">УЛ. ДОСТОЕВСКОГО, УЛ. КАЛЯЕВА, УЛ. СТЕПАНА РАЗИНА, </w:t>
      </w:r>
      <w:proofErr w:type="gramEnd"/>
    </w:p>
    <w:p w:rsidR="0093089E" w:rsidRPr="0093089E" w:rsidRDefault="0093089E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93089E">
        <w:rPr>
          <w:rFonts w:cs="Times New Roman"/>
          <w:b/>
          <w:kern w:val="0"/>
          <w:sz w:val="28"/>
          <w:szCs w:val="28"/>
        </w:rPr>
        <w:t xml:space="preserve">ПР-КТОМ РЕВОЛЮЦИИ В ГОРОДСКОМ ОКРУГЕ </w:t>
      </w:r>
      <w:r>
        <w:rPr>
          <w:rFonts w:cs="Times New Roman"/>
          <w:b/>
          <w:kern w:val="0"/>
          <w:sz w:val="28"/>
          <w:szCs w:val="28"/>
        </w:rPr>
        <w:br/>
      </w:r>
      <w:r w:rsidRPr="0093089E">
        <w:rPr>
          <w:rFonts w:cs="Times New Roman"/>
          <w:b/>
          <w:kern w:val="0"/>
          <w:sz w:val="28"/>
          <w:szCs w:val="28"/>
        </w:rPr>
        <w:t xml:space="preserve">ГОРОД ВОРОНЕЖ, УТВЕРЖДЕННЫЙ ПОСТАНОВЛЕНИЕМ </w:t>
      </w:r>
    </w:p>
    <w:p w:rsidR="0093089E" w:rsidRPr="0093089E" w:rsidRDefault="0093089E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93089E">
        <w:rPr>
          <w:rFonts w:cs="Times New Roman"/>
          <w:b/>
          <w:kern w:val="0"/>
          <w:sz w:val="28"/>
          <w:szCs w:val="28"/>
        </w:rPr>
        <w:t xml:space="preserve">АДМИНИСТРАЦИИ ГОРОДСКОГО ОКРУГА </w:t>
      </w:r>
    </w:p>
    <w:p w:rsidR="00E7256E" w:rsidRDefault="0093089E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93089E">
        <w:rPr>
          <w:rFonts w:cs="Times New Roman"/>
          <w:b/>
          <w:kern w:val="0"/>
          <w:sz w:val="28"/>
          <w:szCs w:val="28"/>
        </w:rPr>
        <w:t>ГОРОД ВОРОНЕЖ ОТ 13.09.2023 № 1209</w:t>
      </w:r>
    </w:p>
    <w:p w:rsidR="0093089E" w:rsidRPr="00223BF4" w:rsidRDefault="0093089E" w:rsidP="0093089E">
      <w:pPr>
        <w:pStyle w:val="Standard"/>
        <w:widowControl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223BF4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Pr="00223BF4" w:rsidRDefault="003100CB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="00941641"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бщество с ограниченной ответственность</w:t>
            </w:r>
            <w:r w:rsidR="007A7B74"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ю</w:t>
            </w:r>
            <w:r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«</w:t>
            </w:r>
            <w:r w:rsidR="0093089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Квартал </w:t>
            </w:r>
            <w:proofErr w:type="spellStart"/>
            <w:r w:rsidR="0093089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Девелопмент</w:t>
            </w:r>
            <w:proofErr w:type="spellEnd"/>
            <w:r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  <w:r w:rsidR="00941641"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(ООО «</w:t>
            </w:r>
            <w:r w:rsidR="0093089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Квартал </w:t>
            </w:r>
            <w:proofErr w:type="spellStart"/>
            <w:r w:rsidR="0093089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Девелопмент</w:t>
            </w:r>
            <w:proofErr w:type="spellEnd"/>
            <w:r w:rsidR="00941641" w:rsidRPr="007A7B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»)</w:t>
            </w:r>
            <w:r w:rsidR="00254D3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  <w:r w:rsidR="0093089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941641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  <w:r w:rsidR="0093089E" w:rsidRPr="0093089E">
              <w:rPr>
                <w:rFonts w:ascii="Times New Roman" w:hAnsi="Times New Roman" w:cs="Times New Roman"/>
                <w:sz w:val="28"/>
                <w:szCs w:val="28"/>
              </w:rPr>
              <w:t>1183668019150</w:t>
            </w:r>
            <w:r w:rsidR="00941641">
              <w:rPr>
                <w:rFonts w:ascii="Times New Roman" w:hAnsi="Times New Roman" w:cs="Times New Roman"/>
                <w:sz w:val="28"/>
                <w:szCs w:val="28"/>
              </w:rPr>
              <w:t xml:space="preserve">, ИНН </w:t>
            </w:r>
            <w:r w:rsidR="0093089E" w:rsidRPr="0093089E">
              <w:rPr>
                <w:rFonts w:ascii="Times New Roman" w:hAnsi="Times New Roman" w:cs="Times New Roman"/>
                <w:sz w:val="28"/>
                <w:szCs w:val="28"/>
              </w:rPr>
              <w:t>3662262807</w:t>
            </w:r>
            <w:r w:rsidR="009416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3089E">
              <w:rPr>
                <w:rFonts w:ascii="Times New Roman" w:hAnsi="Times New Roman" w:cs="Times New Roman"/>
                <w:sz w:val="28"/>
                <w:szCs w:val="28"/>
              </w:rPr>
              <w:t>адрес: 394068</w:t>
            </w:r>
            <w:r w:rsidR="007635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308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6354F">
              <w:rPr>
                <w:rFonts w:ascii="Times New Roman" w:hAnsi="Times New Roman" w:cs="Times New Roman"/>
                <w:sz w:val="28"/>
                <w:szCs w:val="28"/>
              </w:rPr>
              <w:t>г. Воронеж,</w:t>
            </w:r>
            <w:r w:rsidR="00930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89E" w:rsidRPr="0093089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93089E" w:rsidRPr="0093089E">
              <w:rPr>
                <w:rFonts w:ascii="Times New Roman" w:hAnsi="Times New Roman" w:cs="Times New Roman"/>
                <w:sz w:val="28"/>
                <w:szCs w:val="28"/>
              </w:rPr>
              <w:t>Хользунова</w:t>
            </w:r>
            <w:proofErr w:type="spellEnd"/>
            <w:r w:rsidR="0093089E" w:rsidRPr="0093089E">
              <w:rPr>
                <w:rFonts w:ascii="Times New Roman" w:hAnsi="Times New Roman" w:cs="Times New Roman"/>
                <w:sz w:val="28"/>
                <w:szCs w:val="28"/>
              </w:rPr>
              <w:t>, д. 4, оф. 1</w:t>
            </w: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Источник финансирования работ по</w:t>
            </w:r>
            <w:r w:rsidR="00BA0C82" w:rsidRPr="00223BF4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>подготовке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A738BF" w:rsidP="00F53F17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За счет собственных средств</w:t>
            </w:r>
          </w:p>
          <w:p w:rsidR="006D5EA6" w:rsidRPr="00223BF4" w:rsidRDefault="003100CB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ООО «</w:t>
            </w:r>
            <w:r w:rsidR="0093089E">
              <w:rPr>
                <w:sz w:val="28"/>
                <w:szCs w:val="28"/>
              </w:rPr>
              <w:t xml:space="preserve">Квартал </w:t>
            </w:r>
            <w:proofErr w:type="spellStart"/>
            <w:r w:rsidR="0093089E">
              <w:rPr>
                <w:sz w:val="28"/>
                <w:szCs w:val="28"/>
              </w:rPr>
              <w:t>Девелопмент</w:t>
            </w:r>
            <w:proofErr w:type="spellEnd"/>
            <w:r w:rsidRPr="00223BF4">
              <w:rPr>
                <w:sz w:val="28"/>
                <w:szCs w:val="28"/>
              </w:rPr>
              <w:t>»</w:t>
            </w: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945EA8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Вид и наименование планируемого к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3100CB" w:rsidP="00F53F17">
            <w:pPr>
              <w:autoSpaceDE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 рамках подготовки изменений</w:t>
            </w:r>
          </w:p>
          <w:p w:rsidR="006D5EA6" w:rsidRPr="00223BF4" w:rsidRDefault="003100CB" w:rsidP="00F53F17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 проект межевания территории размещение объектов капитального строительства не предусмотрено</w:t>
            </w:r>
            <w:r w:rsidRPr="00223BF4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Состав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Проект межевания территории </w:t>
            </w:r>
            <w:r w:rsidR="00BD2049">
              <w:rPr>
                <w:sz w:val="28"/>
                <w:szCs w:val="28"/>
              </w:rPr>
              <w:t>состоит из</w:t>
            </w:r>
            <w:r w:rsidRPr="00223BF4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1) перечень и сведения о площади образуемых земельных участков, </w:t>
            </w:r>
            <w:r w:rsidR="00BD2049">
              <w:rPr>
                <w:sz w:val="28"/>
                <w:szCs w:val="28"/>
              </w:rPr>
              <w:t>а также</w:t>
            </w:r>
            <w:r w:rsidRPr="00223BF4">
              <w:rPr>
                <w:sz w:val="28"/>
                <w:szCs w:val="28"/>
              </w:rPr>
              <w:t xml:space="preserve"> возможные способы их образования;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(или) изъятие для государственных или муниципальных нужд;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223BF4">
              <w:rPr>
                <w:sz w:val="28"/>
                <w:szCs w:val="28"/>
              </w:rPr>
              <w:t>для</w:t>
            </w:r>
            <w:proofErr w:type="gramEnd"/>
            <w:r w:rsidRPr="00223BF4">
              <w:rPr>
                <w:sz w:val="28"/>
                <w:szCs w:val="28"/>
              </w:rPr>
              <w:t> государственных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или муниципальных нужд;</w:t>
            </w:r>
          </w:p>
          <w:p w:rsidR="003100CB" w:rsidRPr="00223BF4" w:rsidRDefault="003100CB" w:rsidP="00F53F1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223BF4">
              <w:rPr>
                <w:sz w:val="28"/>
                <w:szCs w:val="28"/>
              </w:rPr>
              <w:t xml:space="preserve">5) </w:t>
            </w:r>
            <w:r w:rsidRPr="00223BF4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223BF4">
              <w:rPr>
                <w:sz w:val="28"/>
                <w:szCs w:val="28"/>
              </w:rPr>
              <w:t>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Графические материалы по обоснованию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проекта межевания территории должны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содержать: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100CB" w:rsidRPr="00223BF4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223BF4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223BF4">
              <w:rPr>
                <w:rFonts w:eastAsia="Arial"/>
                <w:sz w:val="28"/>
                <w:szCs w:val="28"/>
              </w:rPr>
              <w:t xml:space="preserve">В границах территории, в отношении которой планируется подготовка изменений в проект межевания территории, расположены следующие земельные участки: </w:t>
            </w:r>
            <w:r w:rsidR="00350F25" w:rsidRPr="00350F25">
              <w:rPr>
                <w:sz w:val="28"/>
                <w:szCs w:val="28"/>
              </w:rPr>
              <w:t>36:34:0605058:2607, 36:34:605048:11, 36:34:605048:4, 36:34:605048:2, 36:34:605048:16, 36:34:605048:217, 36:34:605048:218, 36:34:605048:18, 36:34:605048:9, 36:34:605048:12, 36:34:605048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15, 36:34:605048:14, 36:34:605048:104, 36:34:605048:3, 36:34:605048:8, 36:34:605047:7, 36:34:605047:8, 36:34:605047:384, 36:34:605047:15, 36:34:605047:13, 36:34:605047:16, 36:34:605047:11, 36:34:605047:271, 36:34:605047:272, 36:34:605047:259, 36:34:605047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3, 36:34:605047:2, 36:34:605047:5, 36:34:605047:261, 36:34:605047:4, 36:34:605047:19, 36:34:605047:21, 36:34:605047:170, 36:34:605047:263, 36:34:605047:22, 36:34:605047:23, 36:34:605058:46, 36:34:605058:2603, 36:34:605058:2592, 36:34:605058:45, 36:34:605058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48, 36:34:605058:52, 36:34:605058:2588, 36:34:605058:2589, 36:34:605058:55, 36:34:605058:72, 36:34:605058:5, 36:34:605058:73, 36:34:605058:2543, 36:34:605058:32, 36:34:605058:50, 36:34:605058:2602, 36:34:605058:69, 36:34:605058:61, 36:34:605058:60, 36:34:605058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62, 36:34:605058:14, 36:34:605058:39, 36:34:605058:8, 36:34:605058:12, 36:34:605058:2601, 36:34:605058:4, 36:34:605058:2565, 36:34:605058:2560, 36:34:605058:2561, 36:34:605058:58, 36:34:605058:2028, 36:34:605058:2706, 36:34:605058:17, 36:34:605058:53, 36:34:605058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18, 36:34:605058:65, 36:34:605058:74, 36:34:605058:64, 36:34:605058:1, 36:34:605058:2994, 36:34:605058:2995, 36:34:605058:68, 36:34:605058:49, 36:34:605058:2703, 36:34:605058:21, 36:34:605058:19, 36:34:605058:10, 36:34:605058:2864, 36:34:605058:70, 36:34:605058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24, 36:34:605058:59, 36:34:605058:2564, 36:34:605058:6, 36:34:605058:31, 36:34:605058:2854, 36:34:605058:22, 36:34:605058:40, 36:34:605058:51, 36:34:605058:15, 36:34:605058:16, 36:34:605058:9, 36:34:605058:13, 36:34:605058:57, 36:34:605058:1592, 36:34:605059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54, 36:34:605059:49, 36:34:605059:57, 36:34:605059:41, 36:34:605059:1, 36:34:605059:388, 36:34:605059:21, 36:34:605059:384, 36:34:605059:6, 36:34:605059:389, 36:34:605063:4, 36:34:605063:18, 36:34:605063:6, 36:34:605063:12, 36:34:605063:9, 36:34:605063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16, 36:34:605063:17, 36:34:605063:230, 36:34:605063:7, 36:34:605064:12, 36:34:605064:29, 36:34:605064:31, 36:34:605064:376, 36:34:605064:26, 36:34:605064:13, 36:34:605064:4, 36:34:605064:16, 36:34:605064:17, 36:34:605064:14, 36:34:605064:18, 36:34:605064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6, 36:34:605064:7, 36:34:605064:10, 36:34:605064:33, 36:34:605064:32, 36:34:605064:25, 36:34:605064:11, 36:34:605064:8, 36:34:605064:331, 36:34:605064:1, 36:34:605064:3, 36:34:605064:15, 36:34:605064:9, 36:34:605064:378, 36:34:605067:9, 36:34:605067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6, 36:34:605067:13, 36:34:605067:439, 36:34:605067:438, 36:34:605067:30, 36:34:605067:436, 36:34:605067:16, 36:34:605067:8, 36:34:605067:440, 36:34:605067:15, 36:34:605067:4, 36:34:605067:31, 36:34:605067:32, 36:34:605067:443, 36:34:605067:402, 36:34:605067</w:t>
            </w:r>
            <w:proofErr w:type="gramEnd"/>
            <w:r w:rsidR="00350F25" w:rsidRPr="00350F25">
              <w:rPr>
                <w:sz w:val="28"/>
                <w:szCs w:val="28"/>
              </w:rPr>
              <w:t>:</w:t>
            </w:r>
            <w:proofErr w:type="gramStart"/>
            <w:r w:rsidR="00350F25" w:rsidRPr="00350F25">
              <w:rPr>
                <w:sz w:val="28"/>
                <w:szCs w:val="28"/>
              </w:rPr>
              <w:t>401, 36:34:605067:17, 36:34:605067:11, 36:34:605067:25, 36:34:605067:23, 36:34:605067:14, 36:34:605067:22, 36:34:605071:2, 36:34:605071:7, 36:34:605071:9, 36:34:605071:5, 36:34:605067:352, 36:34:605067:18, 36:34:605067:414.</w:t>
            </w:r>
            <w:proofErr w:type="gramEnd"/>
          </w:p>
          <w:p w:rsidR="009B59D0" w:rsidRPr="00223BF4" w:rsidRDefault="009B59D0" w:rsidP="0093089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525E6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</w:t>
            </w:r>
            <w:r w:rsidR="003100CB" w:rsidRPr="00223BF4">
              <w:rPr>
                <w:rFonts w:ascii="Times New Roman" w:hAnsi="Times New Roman" w:cs="Times New Roman"/>
                <w:sz w:val="28"/>
                <w:szCs w:val="28"/>
              </w:rPr>
              <w:t>проект межевания</w:t>
            </w:r>
            <w:r w:rsidR="009525E6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530" w:rsidRPr="00223BF4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89E">
              <w:rPr>
                <w:rFonts w:ascii="Times New Roman" w:hAnsi="Times New Roman" w:cs="Times New Roman"/>
                <w:sz w:val="28"/>
                <w:szCs w:val="28"/>
              </w:rPr>
              <w:t>31,57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223BF4" w:rsidRDefault="003100CB" w:rsidP="00F53F1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223BF4">
              <w:rPr>
                <w:sz w:val="28"/>
                <w:szCs w:val="28"/>
              </w:rPr>
              <w:t xml:space="preserve">2. </w:t>
            </w:r>
            <w:r w:rsidR="000527FC" w:rsidRPr="000527FC">
              <w:rPr>
                <w:sz w:val="28"/>
                <w:szCs w:val="28"/>
              </w:rPr>
              <w:t xml:space="preserve">Установление </w:t>
            </w:r>
            <w:r w:rsidR="000527FC">
              <w:rPr>
                <w:sz w:val="28"/>
                <w:szCs w:val="28"/>
              </w:rPr>
              <w:t xml:space="preserve">линий </w:t>
            </w:r>
            <w:r w:rsidR="000527FC" w:rsidRPr="000527FC">
              <w:rPr>
                <w:sz w:val="28"/>
                <w:szCs w:val="28"/>
              </w:rPr>
              <w:t>отступов</w:t>
            </w:r>
            <w:r w:rsidR="000527FC">
              <w:rPr>
                <w:sz w:val="28"/>
                <w:szCs w:val="28"/>
              </w:rPr>
              <w:t xml:space="preserve"> от </w:t>
            </w:r>
            <w:r w:rsidR="000527FC" w:rsidRPr="000527FC">
              <w:rPr>
                <w:sz w:val="28"/>
                <w:szCs w:val="28"/>
              </w:rPr>
              <w:t xml:space="preserve"> красной линии  </w:t>
            </w:r>
            <w:proofErr w:type="gramStart"/>
            <w:r w:rsidR="000527FC" w:rsidRPr="000527FC">
              <w:rPr>
                <w:sz w:val="28"/>
                <w:szCs w:val="28"/>
              </w:rPr>
              <w:t>для</w:t>
            </w:r>
            <w:proofErr w:type="gramEnd"/>
            <w:r w:rsidR="000527FC" w:rsidRPr="000527FC">
              <w:rPr>
                <w:sz w:val="28"/>
                <w:szCs w:val="28"/>
              </w:rPr>
              <w:t xml:space="preserve"> </w:t>
            </w:r>
            <w:proofErr w:type="gramStart"/>
            <w:r w:rsidR="000527FC" w:rsidRPr="000527FC">
              <w:rPr>
                <w:sz w:val="28"/>
                <w:szCs w:val="28"/>
              </w:rPr>
              <w:t>размещение</w:t>
            </w:r>
            <w:proofErr w:type="gramEnd"/>
            <w:r w:rsidR="000527FC" w:rsidRPr="000527FC">
              <w:rPr>
                <w:sz w:val="28"/>
                <w:szCs w:val="28"/>
              </w:rPr>
              <w:t xml:space="preserve"> объекта подземного паркинга в границах земельного участка с кадастровым номером  36:34:0605058:2607</w:t>
            </w: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93089E" w:rsidP="00F53F1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3100CB" w:rsidRPr="00223BF4">
              <w:rPr>
                <w:sz w:val="28"/>
                <w:szCs w:val="28"/>
                <w:lang w:eastAsia="ru-RU"/>
              </w:rPr>
              <w:t xml:space="preserve"> месяца</w:t>
            </w:r>
            <w:r w:rsidR="00E76013" w:rsidRPr="00223BF4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223BF4">
              <w:rPr>
                <w:sz w:val="28"/>
                <w:szCs w:val="28"/>
                <w:lang w:eastAsia="ru-RU"/>
              </w:rPr>
              <w:t> </w:t>
            </w:r>
            <w:r w:rsidR="00E76013" w:rsidRPr="00223BF4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.</w:t>
            </w:r>
          </w:p>
          <w:p w:rsidR="000527FC" w:rsidRPr="000527FC" w:rsidRDefault="000527FC" w:rsidP="000527F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2. В т</w:t>
            </w:r>
            <w:r w:rsidR="0093089E">
              <w:rPr>
                <w:sz w:val="28"/>
                <w:szCs w:val="28"/>
                <w:lang w:eastAsia="zh-CN"/>
              </w:rPr>
              <w:t>екстовы</w:t>
            </w:r>
            <w:r>
              <w:rPr>
                <w:sz w:val="28"/>
                <w:szCs w:val="28"/>
                <w:lang w:eastAsia="zh-CN"/>
              </w:rPr>
              <w:t>х</w:t>
            </w:r>
            <w:r w:rsidR="0093089E">
              <w:rPr>
                <w:sz w:val="28"/>
                <w:szCs w:val="28"/>
                <w:lang w:eastAsia="zh-CN"/>
              </w:rPr>
              <w:t xml:space="preserve"> материал</w:t>
            </w:r>
            <w:r>
              <w:rPr>
                <w:sz w:val="28"/>
                <w:szCs w:val="28"/>
                <w:lang w:eastAsia="zh-CN"/>
              </w:rPr>
              <w:t xml:space="preserve">ах </w:t>
            </w:r>
            <w:r w:rsidR="00704096" w:rsidRPr="00704096">
              <w:rPr>
                <w:sz w:val="28"/>
                <w:szCs w:val="28"/>
                <w:lang w:eastAsia="zh-CN"/>
              </w:rPr>
              <w:t>основной (утверждаемой) части проекта межевания территории</w:t>
            </w:r>
            <w:r w:rsidR="0093089E">
              <w:rPr>
                <w:sz w:val="28"/>
                <w:szCs w:val="28"/>
                <w:lang w:eastAsia="zh-CN"/>
              </w:rPr>
              <w:t xml:space="preserve"> </w:t>
            </w:r>
            <w:r w:rsidRPr="000527FC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6441BC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0527FC" w:rsidRPr="000527FC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0527FC" w:rsidRPr="000527FC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27FC" w:rsidRPr="000527FC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93089E" w:rsidRPr="00223BF4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223BF4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6441BC" w:rsidRPr="00223BF4">
              <w:rPr>
                <w:sz w:val="28"/>
                <w:szCs w:val="28"/>
                <w:lang w:eastAsia="zh-CN"/>
              </w:rPr>
              <w:t>DWG, SHP</w:t>
            </w:r>
            <w:r w:rsidRPr="00223BF4">
              <w:rPr>
                <w:sz w:val="28"/>
                <w:szCs w:val="28"/>
                <w:lang w:eastAsia="zh-CN"/>
              </w:rPr>
              <w:t>) в</w:t>
            </w:r>
            <w:r w:rsidR="00712C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менее 300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223BF4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23BF4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223BF4">
              <w:rPr>
                <w:sz w:val="28"/>
                <w:szCs w:val="28"/>
                <w:lang w:eastAsia="zh-CN"/>
              </w:rPr>
              <w:br/>
            </w:r>
            <w:r w:rsidR="0023641A" w:rsidRPr="00223BF4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223BF4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036343" w:rsidRPr="00223BF4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223BF4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036343" w:rsidRPr="00223BF4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="0023641A" w:rsidRPr="00223BF4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утверждения предоставляется дополнительно в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23BF4">
              <w:rPr>
                <w:sz w:val="28"/>
                <w:szCs w:val="28"/>
                <w:lang w:eastAsia="zh-CN"/>
              </w:rPr>
              <w:t>электронном виде в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формате XML с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23BF4">
              <w:rPr>
                <w:sz w:val="28"/>
                <w:szCs w:val="28"/>
                <w:lang w:eastAsia="zh-CN"/>
              </w:rPr>
              <w:t>обозначением границ существующих, изменяемых и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(или)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23BF4" w:rsidRDefault="00350F25" w:rsidP="00B020A7">
            <w:pPr>
              <w:rPr>
                <w:sz w:val="28"/>
                <w:szCs w:val="28"/>
                <w:lang w:eastAsia="zh-CN"/>
              </w:rPr>
            </w:pPr>
            <w:r w:rsidRPr="00350F25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704096">
              <w:rPr>
                <w:sz w:val="28"/>
                <w:szCs w:val="28"/>
                <w:lang w:eastAsia="zh-CN"/>
              </w:rPr>
              <w:br/>
            </w:r>
            <w:r w:rsidRPr="00350F25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Руководитель управления </w:t>
            </w:r>
          </w:p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Pr="00223BF4" w:rsidRDefault="00BA0C82" w:rsidP="00F53F17">
            <w:pPr>
              <w:autoSpaceDE w:val="0"/>
              <w:jc w:val="right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020A7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97D" w:rsidRDefault="0069497D">
      <w:r>
        <w:separator/>
      </w:r>
    </w:p>
  </w:endnote>
  <w:endnote w:type="continuationSeparator" w:id="0">
    <w:p w:rsidR="0069497D" w:rsidRDefault="0069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97D" w:rsidRDefault="0069497D">
      <w:r>
        <w:separator/>
      </w:r>
    </w:p>
  </w:footnote>
  <w:footnote w:type="continuationSeparator" w:id="0">
    <w:p w:rsidR="0069497D" w:rsidRDefault="00694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54140A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27FC"/>
    <w:rsid w:val="000569E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5516"/>
    <w:rsid w:val="00176F36"/>
    <w:rsid w:val="001921AF"/>
    <w:rsid w:val="0019402A"/>
    <w:rsid w:val="001B5583"/>
    <w:rsid w:val="001B6664"/>
    <w:rsid w:val="001D1BD8"/>
    <w:rsid w:val="001E6E92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4FAA"/>
    <w:rsid w:val="0028526D"/>
    <w:rsid w:val="002972B0"/>
    <w:rsid w:val="002B02CA"/>
    <w:rsid w:val="002B181A"/>
    <w:rsid w:val="002B3C25"/>
    <w:rsid w:val="002B56D7"/>
    <w:rsid w:val="002D6F4F"/>
    <w:rsid w:val="002E15DE"/>
    <w:rsid w:val="002F0F3F"/>
    <w:rsid w:val="002F7531"/>
    <w:rsid w:val="002F75B0"/>
    <w:rsid w:val="0030798A"/>
    <w:rsid w:val="003100CB"/>
    <w:rsid w:val="00315CCD"/>
    <w:rsid w:val="003274C8"/>
    <w:rsid w:val="00342395"/>
    <w:rsid w:val="00347C45"/>
    <w:rsid w:val="00350F25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4140A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2177A"/>
    <w:rsid w:val="0063178D"/>
    <w:rsid w:val="006441BC"/>
    <w:rsid w:val="00646503"/>
    <w:rsid w:val="00646E78"/>
    <w:rsid w:val="00660551"/>
    <w:rsid w:val="00661861"/>
    <w:rsid w:val="006661C3"/>
    <w:rsid w:val="00667BE8"/>
    <w:rsid w:val="0069421E"/>
    <w:rsid w:val="0069497D"/>
    <w:rsid w:val="006A52AC"/>
    <w:rsid w:val="006B0EF8"/>
    <w:rsid w:val="006B43DF"/>
    <w:rsid w:val="006B563D"/>
    <w:rsid w:val="006D5EA6"/>
    <w:rsid w:val="006F6A08"/>
    <w:rsid w:val="00704096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6AA"/>
    <w:rsid w:val="00914B3C"/>
    <w:rsid w:val="0092046E"/>
    <w:rsid w:val="00921D45"/>
    <w:rsid w:val="00926798"/>
    <w:rsid w:val="009269D1"/>
    <w:rsid w:val="00927E65"/>
    <w:rsid w:val="0093089E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20A7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B1D54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B26F8"/>
    <w:rsid w:val="00DC1014"/>
    <w:rsid w:val="00DC51B8"/>
    <w:rsid w:val="00DD2B3A"/>
    <w:rsid w:val="00DE1087"/>
    <w:rsid w:val="00DF2203"/>
    <w:rsid w:val="00E11A31"/>
    <w:rsid w:val="00E23C6F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3159"/>
    <w:rsid w:val="00F647FF"/>
    <w:rsid w:val="00F66092"/>
    <w:rsid w:val="00F71261"/>
    <w:rsid w:val="00F7753B"/>
    <w:rsid w:val="00F77BAE"/>
    <w:rsid w:val="00F868DD"/>
    <w:rsid w:val="00F91F4D"/>
    <w:rsid w:val="00FB03C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8CC5CF-3C84-406A-BB90-5217303F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2025-10-01T13:20:00Z</cp:lastPrinted>
  <dcterms:created xsi:type="dcterms:W3CDTF">2025-10-14T13:22:00Z</dcterms:created>
  <dcterms:modified xsi:type="dcterms:W3CDTF">2025-10-14T13:22:00Z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